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page" w:horzAnchor="margin" w:tblpY="151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0B534D" w14:paraId="5E325E32" w14:textId="77777777" w:rsidTr="000B534D">
        <w:tc>
          <w:tcPr>
            <w:tcW w:w="9493" w:type="dxa"/>
            <w:gridSpan w:val="2"/>
          </w:tcPr>
          <w:p w14:paraId="7F0AA6AA" w14:textId="77777777" w:rsidR="000B534D" w:rsidRDefault="000B534D" w:rsidP="000B534D">
            <w:pPr>
              <w:pStyle w:val="Overskrift1"/>
              <w:outlineLvl w:val="0"/>
            </w:pPr>
            <w:r>
              <w:t xml:space="preserve">Ændringsforslag </w:t>
            </w:r>
            <w:r w:rsidRPr="000B534D">
              <w:rPr>
                <w:highlight w:val="green"/>
              </w:rPr>
              <w:t>2</w:t>
            </w:r>
            <w:r>
              <w:t xml:space="preserve"> til vedtægterne – xGF 7. oktober 2021 </w:t>
            </w:r>
          </w:p>
          <w:p w14:paraId="04738141" w14:textId="7087A938" w:rsidR="00122376" w:rsidRPr="00122376" w:rsidRDefault="00122376" w:rsidP="00122376">
            <w:r>
              <w:t>Forslag om forenklet gennemførelse af valget af de to (ud over formand og næstformand) generalforsamlingsvalgte medlemmer af kredsstyrelsen</w:t>
            </w:r>
            <w:r w:rsidR="00260EAC">
              <w:t>, herunder kredskassereren.</w:t>
            </w:r>
          </w:p>
        </w:tc>
      </w:tr>
      <w:tr w:rsidR="00993C9B" w14:paraId="638674B3" w14:textId="77777777" w:rsidTr="000B534D">
        <w:tc>
          <w:tcPr>
            <w:tcW w:w="4673" w:type="dxa"/>
          </w:tcPr>
          <w:p w14:paraId="299362F1" w14:textId="79A93457" w:rsidR="00993C9B" w:rsidRPr="00156CEE" w:rsidRDefault="00993C9B" w:rsidP="000B534D">
            <w:pPr>
              <w:rPr>
                <w:b/>
                <w:bCs/>
              </w:rPr>
            </w:pPr>
            <w:r w:rsidRPr="00156CEE">
              <w:rPr>
                <w:b/>
                <w:bCs/>
              </w:rPr>
              <w:t>Nuværende formulering</w:t>
            </w:r>
          </w:p>
        </w:tc>
        <w:tc>
          <w:tcPr>
            <w:tcW w:w="4820" w:type="dxa"/>
          </w:tcPr>
          <w:p w14:paraId="16477465" w14:textId="6E892F52" w:rsidR="00993C9B" w:rsidRPr="00156CEE" w:rsidRDefault="00993C9B" w:rsidP="000B534D">
            <w:pPr>
              <w:rPr>
                <w:b/>
                <w:bCs/>
              </w:rPr>
            </w:pPr>
            <w:r w:rsidRPr="00156CEE">
              <w:rPr>
                <w:b/>
                <w:bCs/>
              </w:rPr>
              <w:t>Forslag til ny formulering</w:t>
            </w:r>
          </w:p>
        </w:tc>
      </w:tr>
      <w:tr w:rsidR="00993C9B" w14:paraId="66699685" w14:textId="77777777" w:rsidTr="000B534D">
        <w:tc>
          <w:tcPr>
            <w:tcW w:w="4673" w:type="dxa"/>
          </w:tcPr>
          <w:p w14:paraId="7BC056F9" w14:textId="21F6971E" w:rsidR="00993C9B" w:rsidRPr="007E705E" w:rsidRDefault="00993C9B" w:rsidP="000B53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70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§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6, stk. 1</w:t>
            </w:r>
            <w:r w:rsidRPr="007E705E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0A2147C3" w14:textId="223725F9" w:rsidR="00993C9B" w:rsidRDefault="00993C9B" w:rsidP="000B534D">
            <w:pPr>
              <w:pStyle w:val="Listeafsnit"/>
              <w:numPr>
                <w:ilvl w:val="0"/>
                <w:numId w:val="1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E705E">
              <w:rPr>
                <w:rFonts w:cstheme="minorHAnsi"/>
                <w:b/>
                <w:color w:val="000000"/>
                <w:sz w:val="24"/>
                <w:szCs w:val="24"/>
              </w:rPr>
              <w:t xml:space="preserve">   </w:t>
            </w:r>
            <w:r w:rsidRPr="00993C9B">
              <w:rPr>
                <w:rFonts w:cstheme="minorHAnsi"/>
                <w:sz w:val="24"/>
                <w:szCs w:val="24"/>
              </w:rPr>
              <w:t xml:space="preserve">Valg – jvf. Hovedstyrelsens regler - i lige år af: </w:t>
            </w:r>
          </w:p>
          <w:p w14:paraId="38B882CC" w14:textId="77777777" w:rsidR="00993C9B" w:rsidRPr="00993C9B" w:rsidRDefault="00993C9B" w:rsidP="000B534D">
            <w:pPr>
              <w:pStyle w:val="Listeafsnit"/>
              <w:numPr>
                <w:ilvl w:val="0"/>
                <w:numId w:val="1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9CAC9C0" w14:textId="77777777" w:rsidR="00993C9B" w:rsidRPr="00993C9B" w:rsidRDefault="00993C9B" w:rsidP="000B534D">
            <w:pPr>
              <w:pStyle w:val="Listeafsnit"/>
              <w:numPr>
                <w:ilvl w:val="1"/>
                <w:numId w:val="1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93C9B">
              <w:rPr>
                <w:rFonts w:cstheme="minorHAnsi"/>
                <w:sz w:val="24"/>
                <w:szCs w:val="24"/>
              </w:rPr>
              <w:t xml:space="preserve">Valg af kredsens 1. kongresdelegerede, som samtidig er valg af kredsens formand. </w:t>
            </w:r>
          </w:p>
          <w:p w14:paraId="33AA9BC9" w14:textId="2EBDFCC6" w:rsidR="00993C9B" w:rsidRPr="00993C9B" w:rsidRDefault="00993C9B" w:rsidP="000B534D">
            <w:pPr>
              <w:pStyle w:val="Listeafsnit"/>
              <w:numPr>
                <w:ilvl w:val="1"/>
                <w:numId w:val="1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93C9B">
              <w:rPr>
                <w:rFonts w:cstheme="minorHAnsi"/>
                <w:sz w:val="24"/>
                <w:szCs w:val="24"/>
              </w:rPr>
              <w:t xml:space="preserve">Valg </w:t>
            </w:r>
            <w:r>
              <w:rPr>
                <w:rFonts w:cstheme="minorHAnsi"/>
                <w:sz w:val="24"/>
                <w:szCs w:val="24"/>
              </w:rPr>
              <w:t xml:space="preserve">af </w:t>
            </w:r>
            <w:r w:rsidRPr="00993C9B">
              <w:rPr>
                <w:rFonts w:cstheme="minorHAnsi"/>
                <w:sz w:val="24"/>
                <w:szCs w:val="24"/>
              </w:rPr>
              <w:t>kredsens 2. kongresdelegerede, som samtidig er valg af næstformand.</w:t>
            </w:r>
          </w:p>
          <w:p w14:paraId="332745B0" w14:textId="77777777" w:rsidR="00993C9B" w:rsidRPr="00DE67DA" w:rsidRDefault="00993C9B" w:rsidP="000B534D">
            <w:pPr>
              <w:pStyle w:val="Listeafsnit"/>
              <w:numPr>
                <w:ilvl w:val="1"/>
                <w:numId w:val="1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  <w:highlight w:val="green"/>
              </w:rPr>
            </w:pPr>
            <w:r w:rsidRPr="00DE67DA">
              <w:rPr>
                <w:rFonts w:cstheme="minorHAnsi"/>
                <w:sz w:val="24"/>
                <w:szCs w:val="24"/>
                <w:highlight w:val="green"/>
              </w:rPr>
              <w:t>Valg af 2 kredsstyrelsesmedlemmer. Første og anden suppleant for den 2. kongresdelegerede er valgt efter højst stemmetal for de 2 kredsstyrelsesmedlemmer.</w:t>
            </w:r>
          </w:p>
          <w:p w14:paraId="04A93859" w14:textId="77777777" w:rsidR="00993C9B" w:rsidRPr="00DE67DA" w:rsidRDefault="00993C9B" w:rsidP="000B534D">
            <w:pPr>
              <w:pStyle w:val="Listeafsnit"/>
              <w:numPr>
                <w:ilvl w:val="1"/>
                <w:numId w:val="1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  <w:highlight w:val="green"/>
              </w:rPr>
            </w:pPr>
            <w:r w:rsidRPr="00DE67DA">
              <w:rPr>
                <w:rFonts w:cstheme="minorHAnsi"/>
                <w:sz w:val="24"/>
                <w:szCs w:val="24"/>
                <w:highlight w:val="green"/>
              </w:rPr>
              <w:t>Valg af kredskasserer – vælges blandt de 2 kredsstyrelsesmedlemmer, der ikke er valgt som henholdsvis formand og næstformand.</w:t>
            </w:r>
          </w:p>
          <w:p w14:paraId="1EC2AF0F" w14:textId="77777777" w:rsidR="00993C9B" w:rsidRPr="00993C9B" w:rsidRDefault="00993C9B" w:rsidP="000B534D">
            <w:pPr>
              <w:pStyle w:val="Listeafsnit"/>
              <w:numPr>
                <w:ilvl w:val="1"/>
                <w:numId w:val="1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93C9B">
              <w:rPr>
                <w:rFonts w:cstheme="minorHAnsi"/>
                <w:sz w:val="24"/>
                <w:szCs w:val="24"/>
              </w:rPr>
              <w:t>Valg af 2 medlemmer udenfor kredsstyrelsen som kritiske revisorer.</w:t>
            </w:r>
          </w:p>
          <w:p w14:paraId="2786FF3D" w14:textId="494686EB" w:rsidR="00993C9B" w:rsidRPr="00993C9B" w:rsidRDefault="00993C9B" w:rsidP="000B534D">
            <w:pPr>
              <w:pStyle w:val="Listeafsnit"/>
              <w:numPr>
                <w:ilvl w:val="1"/>
                <w:numId w:val="1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93C9B">
              <w:rPr>
                <w:rFonts w:cstheme="minorHAnsi"/>
                <w:sz w:val="24"/>
                <w:szCs w:val="24"/>
              </w:rPr>
              <w:t xml:space="preserve">Valg 1 revisorsuppleant udenfor kredsstyrelsen for de kritiske revisorer </w:t>
            </w:r>
          </w:p>
        </w:tc>
        <w:tc>
          <w:tcPr>
            <w:tcW w:w="4820" w:type="dxa"/>
          </w:tcPr>
          <w:p w14:paraId="6A98EE76" w14:textId="1A06FC46" w:rsidR="00993C9B" w:rsidRPr="006D717A" w:rsidRDefault="00993C9B" w:rsidP="000B534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D71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6, stk. 1</w:t>
            </w:r>
          </w:p>
          <w:p w14:paraId="0745FD59" w14:textId="77777777" w:rsidR="00993C9B" w:rsidRPr="00575F9E" w:rsidRDefault="00993C9B" w:rsidP="000B534D">
            <w:pPr>
              <w:tabs>
                <w:tab w:val="center" w:pos="4819"/>
                <w:tab w:val="right" w:pos="96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7.</w:t>
            </w:r>
            <w:r w:rsidRPr="00575F9E">
              <w:rPr>
                <w:rFonts w:cstheme="minorHAnsi"/>
                <w:b/>
                <w:color w:val="000000"/>
                <w:sz w:val="24"/>
                <w:szCs w:val="24"/>
              </w:rPr>
              <w:t xml:space="preserve">   </w:t>
            </w:r>
            <w:r w:rsidRPr="00575F9E">
              <w:rPr>
                <w:rFonts w:cstheme="minorHAnsi"/>
                <w:sz w:val="24"/>
                <w:szCs w:val="24"/>
              </w:rPr>
              <w:t xml:space="preserve">Valg – jvf. Hovedstyrelsens regler - i lige år af: </w:t>
            </w:r>
          </w:p>
          <w:p w14:paraId="2315058B" w14:textId="77777777" w:rsidR="00993C9B" w:rsidRPr="007E705E" w:rsidRDefault="00993C9B" w:rsidP="000B534D">
            <w:pPr>
              <w:pStyle w:val="Listeafsnit"/>
              <w:numPr>
                <w:ilvl w:val="0"/>
                <w:numId w:val="2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E705E">
              <w:rPr>
                <w:rFonts w:cstheme="minorHAnsi"/>
                <w:sz w:val="24"/>
                <w:szCs w:val="24"/>
              </w:rPr>
              <w:t xml:space="preserve">Valg af kredsens 1. kongresdelegerede, som samtidig er valg af kredsens formand. </w:t>
            </w:r>
          </w:p>
          <w:p w14:paraId="78826089" w14:textId="7DCFB88F" w:rsidR="00993C9B" w:rsidRPr="007E705E" w:rsidRDefault="00993C9B" w:rsidP="000B534D">
            <w:pPr>
              <w:pStyle w:val="Listeafsnit"/>
              <w:numPr>
                <w:ilvl w:val="0"/>
                <w:numId w:val="2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E705E">
              <w:rPr>
                <w:rFonts w:cstheme="minorHAnsi"/>
                <w:sz w:val="24"/>
                <w:szCs w:val="24"/>
              </w:rPr>
              <w:t xml:space="preserve">Valg </w:t>
            </w:r>
            <w:r>
              <w:rPr>
                <w:rFonts w:cstheme="minorHAnsi"/>
                <w:sz w:val="24"/>
                <w:szCs w:val="24"/>
              </w:rPr>
              <w:t xml:space="preserve">af </w:t>
            </w:r>
            <w:r w:rsidRPr="007E705E">
              <w:rPr>
                <w:rFonts w:cstheme="minorHAnsi"/>
                <w:sz w:val="24"/>
                <w:szCs w:val="24"/>
              </w:rPr>
              <w:t>kredsens 2. kongresdelegerede, som samtidig er valg af næstformand.</w:t>
            </w:r>
          </w:p>
          <w:p w14:paraId="3CBE6D11" w14:textId="1A72ECA1" w:rsidR="00993C9B" w:rsidRDefault="00993C9B" w:rsidP="000B534D">
            <w:pPr>
              <w:pStyle w:val="Listeafsnit"/>
              <w:numPr>
                <w:ilvl w:val="0"/>
                <w:numId w:val="2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  <w:highlight w:val="green"/>
              </w:rPr>
            </w:pPr>
            <w:r w:rsidRPr="00DE67DA">
              <w:rPr>
                <w:rFonts w:cstheme="minorHAnsi"/>
                <w:sz w:val="24"/>
                <w:szCs w:val="24"/>
                <w:highlight w:val="green"/>
              </w:rPr>
              <w:t>Valg af kredskasserer – som er 1. suppleant til de 2 kongresdelegerede</w:t>
            </w:r>
          </w:p>
          <w:p w14:paraId="45EC8E64" w14:textId="3B8AC3F1" w:rsidR="00993C9B" w:rsidRDefault="00993C9B" w:rsidP="000B534D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  <w:highlight w:val="green"/>
              </w:rPr>
            </w:pPr>
          </w:p>
          <w:p w14:paraId="558BBA02" w14:textId="77777777" w:rsidR="00993C9B" w:rsidRPr="00993C9B" w:rsidRDefault="00993C9B" w:rsidP="000B534D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  <w:highlight w:val="green"/>
              </w:rPr>
            </w:pPr>
          </w:p>
          <w:p w14:paraId="706B0468" w14:textId="6C6BC72D" w:rsidR="00993C9B" w:rsidRDefault="00993C9B" w:rsidP="000B534D">
            <w:pPr>
              <w:pStyle w:val="Listeafsnit"/>
              <w:numPr>
                <w:ilvl w:val="0"/>
                <w:numId w:val="2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  <w:highlight w:val="green"/>
              </w:rPr>
            </w:pPr>
            <w:r w:rsidRPr="00DE67DA">
              <w:rPr>
                <w:rFonts w:cstheme="minorHAnsi"/>
                <w:sz w:val="24"/>
                <w:szCs w:val="24"/>
                <w:highlight w:val="green"/>
              </w:rPr>
              <w:t>Valg af sekretær – som er 2. suppleant til de 2 kongresdelegerede.</w:t>
            </w:r>
          </w:p>
          <w:p w14:paraId="0D2B3D42" w14:textId="77777777" w:rsidR="00993C9B" w:rsidRPr="00993C9B" w:rsidRDefault="00993C9B" w:rsidP="000B534D">
            <w:p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  <w:highlight w:val="green"/>
              </w:rPr>
            </w:pPr>
          </w:p>
          <w:p w14:paraId="549504D0" w14:textId="77777777" w:rsidR="00993C9B" w:rsidRPr="007E705E" w:rsidRDefault="00993C9B" w:rsidP="000B534D">
            <w:pPr>
              <w:pStyle w:val="Listeafsnit"/>
              <w:numPr>
                <w:ilvl w:val="0"/>
                <w:numId w:val="2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E705E">
              <w:rPr>
                <w:rFonts w:cstheme="minorHAnsi"/>
                <w:sz w:val="24"/>
                <w:szCs w:val="24"/>
              </w:rPr>
              <w:t>Valg af 2 medlemmer udenfor kredsstyrelsen som kritiske revisorer.</w:t>
            </w:r>
          </w:p>
          <w:p w14:paraId="00FA8D5F" w14:textId="68FA2EBE" w:rsidR="00993C9B" w:rsidRPr="00993C9B" w:rsidRDefault="00993C9B" w:rsidP="000B534D">
            <w:pPr>
              <w:pStyle w:val="Listeafsnit"/>
              <w:numPr>
                <w:ilvl w:val="0"/>
                <w:numId w:val="2"/>
              </w:numPr>
              <w:tabs>
                <w:tab w:val="center" w:pos="4819"/>
                <w:tab w:val="right" w:pos="9638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E705E">
              <w:rPr>
                <w:rFonts w:cstheme="minorHAnsi"/>
                <w:sz w:val="24"/>
                <w:szCs w:val="24"/>
              </w:rPr>
              <w:t xml:space="preserve">Valg 1 revisorsuppleant udenfor kredsstyrelsen for de kritiske revisorer </w:t>
            </w:r>
          </w:p>
        </w:tc>
      </w:tr>
      <w:tr w:rsidR="00993C9B" w14:paraId="508E05C4" w14:textId="77777777" w:rsidTr="000B534D">
        <w:tc>
          <w:tcPr>
            <w:tcW w:w="4673" w:type="dxa"/>
          </w:tcPr>
          <w:p w14:paraId="47AF4AA8" w14:textId="77777777" w:rsidR="00993C9B" w:rsidRPr="000B534D" w:rsidRDefault="00993C9B" w:rsidP="000B53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§ 8  </w:t>
            </w:r>
            <w:r w:rsidRPr="000B534D">
              <w:rPr>
                <w:rFonts w:cstheme="minorHAnsi"/>
                <w:b/>
                <w:color w:val="000000"/>
                <w:sz w:val="24"/>
                <w:szCs w:val="24"/>
              </w:rPr>
              <w:t xml:space="preserve">stk. 1 </w:t>
            </w:r>
          </w:p>
          <w:p w14:paraId="2ACFE952" w14:textId="77777777" w:rsidR="00993C9B" w:rsidRPr="000B534D" w:rsidRDefault="00993C9B" w:rsidP="000B53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</w:rPr>
              <w:t>Kredsen ledes af en styrelse, der består af:</w:t>
            </w:r>
          </w:p>
          <w:p w14:paraId="0536C3E9" w14:textId="5BF8D941" w:rsidR="00993C9B" w:rsidRPr="000B534D" w:rsidRDefault="00993C9B" w:rsidP="000B534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</w:rPr>
              <w:t>formand</w:t>
            </w:r>
          </w:p>
          <w:p w14:paraId="2106824F" w14:textId="5394B444" w:rsidR="00993C9B" w:rsidRPr="000B534D" w:rsidRDefault="00993C9B" w:rsidP="000B534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</w:rPr>
              <w:t>næstformand</w:t>
            </w:r>
          </w:p>
          <w:p w14:paraId="11C1E12D" w14:textId="07BE9905" w:rsidR="00993C9B" w:rsidRPr="000B534D" w:rsidRDefault="00993C9B" w:rsidP="000B534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green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  <w:highlight w:val="green"/>
              </w:rPr>
              <w:t>kasserer</w:t>
            </w:r>
          </w:p>
          <w:p w14:paraId="55E831F8" w14:textId="1F7812FB" w:rsidR="00993C9B" w:rsidRPr="000B534D" w:rsidRDefault="00993C9B" w:rsidP="000B534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green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  <w:highlight w:val="green"/>
              </w:rPr>
              <w:t>kongresdelegerede og disses</w:t>
            </w:r>
            <w:r w:rsidR="000B534D" w:rsidRPr="000B534D">
              <w:rPr>
                <w:rFonts w:cstheme="minorHAnsi"/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0B534D">
              <w:rPr>
                <w:rFonts w:cstheme="minorHAnsi"/>
                <w:color w:val="000000"/>
                <w:sz w:val="24"/>
                <w:szCs w:val="24"/>
                <w:highlight w:val="green"/>
              </w:rPr>
              <w:t>suppleanter</w:t>
            </w:r>
          </w:p>
          <w:p w14:paraId="47D1E0E4" w14:textId="6AE5F92E" w:rsidR="00993C9B" w:rsidRPr="000B534D" w:rsidRDefault="00993C9B" w:rsidP="000B534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</w:rPr>
              <w:t>tillidsrepræsentanter fra samtlige skoler og PPR</w:t>
            </w:r>
          </w:p>
          <w:p w14:paraId="59AD76F3" w14:textId="77777777" w:rsidR="00993C9B" w:rsidRPr="007E705E" w:rsidRDefault="00993C9B" w:rsidP="000B53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EB9263C" w14:textId="77777777" w:rsidR="00993C9B" w:rsidRPr="007E705E" w:rsidRDefault="00993C9B" w:rsidP="000B53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E705E">
              <w:rPr>
                <w:rFonts w:cstheme="minorHAnsi"/>
                <w:color w:val="000000"/>
                <w:sz w:val="24"/>
                <w:szCs w:val="24"/>
              </w:rPr>
              <w:t>De under a-d nævnte personer vælges på en generalforsamling jf. § 6.</w:t>
            </w:r>
          </w:p>
          <w:p w14:paraId="0B857B24" w14:textId="77777777" w:rsidR="00993C9B" w:rsidRPr="007E705E" w:rsidRDefault="00993C9B" w:rsidP="000B534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C65CDB" w14:textId="77777777" w:rsidR="000B534D" w:rsidRPr="000B534D" w:rsidRDefault="000B534D" w:rsidP="000B53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§ 8  </w:t>
            </w:r>
            <w:r w:rsidRPr="000B534D">
              <w:rPr>
                <w:rFonts w:cstheme="minorHAnsi"/>
                <w:b/>
                <w:color w:val="000000"/>
                <w:sz w:val="24"/>
                <w:szCs w:val="24"/>
              </w:rPr>
              <w:t xml:space="preserve">stk. 1 </w:t>
            </w:r>
          </w:p>
          <w:p w14:paraId="5EE4EBB6" w14:textId="77777777" w:rsidR="000B534D" w:rsidRPr="000B534D" w:rsidRDefault="000B534D" w:rsidP="000B53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</w:rPr>
              <w:t>Kredsen ledes af en styrelse, der består af:</w:t>
            </w:r>
          </w:p>
          <w:p w14:paraId="0F33A120" w14:textId="6BFA7177" w:rsidR="000B534D" w:rsidRPr="000B534D" w:rsidRDefault="000B534D" w:rsidP="000B534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</w:rPr>
              <w:t>formand</w:t>
            </w:r>
          </w:p>
          <w:p w14:paraId="4AB913B4" w14:textId="1DB57A07" w:rsidR="000B534D" w:rsidRPr="000B534D" w:rsidRDefault="000B534D" w:rsidP="000B534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</w:rPr>
              <w:t>næstformand</w:t>
            </w:r>
          </w:p>
          <w:p w14:paraId="2F8E4919" w14:textId="1CE985C0" w:rsidR="000B534D" w:rsidRPr="000B534D" w:rsidRDefault="000B534D" w:rsidP="000B534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green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  <w:highlight w:val="green"/>
              </w:rPr>
              <w:t>kasserer</w:t>
            </w:r>
          </w:p>
          <w:p w14:paraId="5D3BFAD8" w14:textId="41BC6C97" w:rsidR="000B534D" w:rsidRPr="000B534D" w:rsidRDefault="000B534D" w:rsidP="000B534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highlight w:val="green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  <w:highlight w:val="green"/>
              </w:rPr>
              <w:t>Sekretær</w:t>
            </w:r>
          </w:p>
          <w:p w14:paraId="611327FA" w14:textId="289CF85E" w:rsidR="000B534D" w:rsidRPr="000B534D" w:rsidRDefault="000B534D" w:rsidP="000B534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</w:rPr>
              <w:t>tillidsrepræsentanter fra samtlige skoler og PPR</w:t>
            </w:r>
          </w:p>
          <w:p w14:paraId="3016DD6B" w14:textId="77777777" w:rsidR="00993C9B" w:rsidRDefault="00993C9B" w:rsidP="000B534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58F0529" w14:textId="77777777" w:rsidR="000B534D" w:rsidRPr="007E705E" w:rsidRDefault="000B534D" w:rsidP="000B53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E705E">
              <w:rPr>
                <w:rFonts w:cstheme="minorHAnsi"/>
                <w:color w:val="000000"/>
                <w:sz w:val="24"/>
                <w:szCs w:val="24"/>
              </w:rPr>
              <w:t>De under a-d nævnte personer vælges på en generalforsamling jf. § 6.</w:t>
            </w:r>
          </w:p>
          <w:p w14:paraId="1AD1BC51" w14:textId="78391022" w:rsidR="000B534D" w:rsidRPr="006D717A" w:rsidRDefault="000B534D" w:rsidP="000B534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534D" w14:paraId="0661DF73" w14:textId="77777777" w:rsidTr="000B534D">
        <w:tc>
          <w:tcPr>
            <w:tcW w:w="4673" w:type="dxa"/>
          </w:tcPr>
          <w:p w14:paraId="19D30846" w14:textId="49093ED3" w:rsidR="000B534D" w:rsidRPr="000B534D" w:rsidRDefault="000B534D" w:rsidP="000B53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 8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Pr="000B534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534D">
              <w:rPr>
                <w:rFonts w:cstheme="minorHAnsi"/>
                <w:b/>
                <w:color w:val="000000"/>
                <w:sz w:val="24"/>
                <w:szCs w:val="24"/>
              </w:rPr>
              <w:t xml:space="preserve">stk.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  <w:p w14:paraId="0D782771" w14:textId="3D03FADA" w:rsidR="000B534D" w:rsidRPr="007E705E" w:rsidRDefault="000B534D" w:rsidP="000B53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</w:rPr>
              <w:t xml:space="preserve">Kredsformand, næstformand, </w:t>
            </w:r>
            <w:r w:rsidRPr="00491075">
              <w:rPr>
                <w:rFonts w:cstheme="minorHAnsi"/>
                <w:color w:val="000000"/>
                <w:sz w:val="24"/>
                <w:szCs w:val="24"/>
                <w:highlight w:val="green"/>
              </w:rPr>
              <w:t xml:space="preserve">samt de to valgte kredsstyrelsesmedlemmer </w:t>
            </w:r>
            <w:r w:rsidRPr="000B534D">
              <w:rPr>
                <w:rFonts w:cstheme="minorHAnsi"/>
                <w:color w:val="000000"/>
                <w:sz w:val="24"/>
                <w:szCs w:val="24"/>
              </w:rPr>
              <w:t>udgør styrelsens forretningsudvalg.</w:t>
            </w:r>
          </w:p>
          <w:p w14:paraId="05AF8756" w14:textId="77777777" w:rsidR="000B534D" w:rsidRPr="000B534D" w:rsidRDefault="000B534D" w:rsidP="000B534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E0F316" w14:textId="1B75B1C1" w:rsidR="000B534D" w:rsidRPr="000B534D" w:rsidRDefault="000B534D" w:rsidP="000B534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 8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Pr="000B534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534D">
              <w:rPr>
                <w:rFonts w:cstheme="minorHAnsi"/>
                <w:b/>
                <w:color w:val="000000"/>
                <w:sz w:val="24"/>
                <w:szCs w:val="24"/>
              </w:rPr>
              <w:t xml:space="preserve">stk.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  <w:p w14:paraId="61D9394A" w14:textId="6F188A11" w:rsidR="000B534D" w:rsidRPr="007E705E" w:rsidRDefault="000B534D" w:rsidP="000B53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B534D">
              <w:rPr>
                <w:rFonts w:cstheme="minorHAnsi"/>
                <w:color w:val="000000"/>
                <w:sz w:val="24"/>
                <w:szCs w:val="24"/>
              </w:rPr>
              <w:t xml:space="preserve">Kredsformand, næstformand, </w:t>
            </w:r>
            <w:r w:rsidRPr="00DE67DA">
              <w:rPr>
                <w:rFonts w:cstheme="minorHAnsi"/>
                <w:color w:val="000000"/>
                <w:sz w:val="24"/>
                <w:szCs w:val="24"/>
                <w:highlight w:val="green"/>
              </w:rPr>
              <w:t>kasserer og sekretær</w:t>
            </w:r>
            <w:r>
              <w:rPr>
                <w:rFonts w:cstheme="minorHAnsi"/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0B534D">
              <w:rPr>
                <w:rFonts w:cstheme="minorHAnsi"/>
                <w:color w:val="000000"/>
                <w:sz w:val="24"/>
                <w:szCs w:val="24"/>
              </w:rPr>
              <w:t>udgør styrelsens forretningsudvalg.</w:t>
            </w:r>
          </w:p>
          <w:p w14:paraId="39E7A2EB" w14:textId="24A37019" w:rsidR="000B534D" w:rsidRPr="000B534D" w:rsidRDefault="000B534D" w:rsidP="000B53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3CF94A" w14:textId="1BFC6457" w:rsidR="00FF7196" w:rsidRDefault="00260EAC" w:rsidP="000B534D">
      <w:pPr>
        <w:pStyle w:val="Overskrift1"/>
      </w:pPr>
    </w:p>
    <w:sectPr w:rsidR="00FF71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186"/>
    <w:multiLevelType w:val="hybridMultilevel"/>
    <w:tmpl w:val="66FAF402"/>
    <w:lvl w:ilvl="0" w:tplc="F77A89F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CEE69FE"/>
    <w:multiLevelType w:val="hybridMultilevel"/>
    <w:tmpl w:val="EE0E1C08"/>
    <w:lvl w:ilvl="0" w:tplc="F77A89F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4A34"/>
    <w:multiLevelType w:val="hybridMultilevel"/>
    <w:tmpl w:val="BEFEB804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16E18"/>
    <w:multiLevelType w:val="hybridMultilevel"/>
    <w:tmpl w:val="9CAAA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7D7CD4"/>
    <w:multiLevelType w:val="hybridMultilevel"/>
    <w:tmpl w:val="2CB6BCF0"/>
    <w:lvl w:ilvl="0" w:tplc="04060019">
      <w:start w:val="1"/>
      <w:numFmt w:val="lowerLetter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74B225E6"/>
    <w:multiLevelType w:val="hybridMultilevel"/>
    <w:tmpl w:val="0B02AD2E"/>
    <w:lvl w:ilvl="0" w:tplc="F77A89F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7A"/>
    <w:rsid w:val="000B534D"/>
    <w:rsid w:val="00122376"/>
    <w:rsid w:val="00156CEE"/>
    <w:rsid w:val="001B3E78"/>
    <w:rsid w:val="001B7055"/>
    <w:rsid w:val="00260EAC"/>
    <w:rsid w:val="004173C0"/>
    <w:rsid w:val="006D717A"/>
    <w:rsid w:val="00993C9B"/>
    <w:rsid w:val="00BD171C"/>
    <w:rsid w:val="00F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7F3D"/>
  <w15:chartTrackingRefBased/>
  <w15:docId w15:val="{F3FB74A5-55B0-4B2A-80BD-DF56A69F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7A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56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D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56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99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297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Toftgaard</dc:creator>
  <cp:keywords/>
  <dc:description/>
  <cp:lastModifiedBy>Marianne Toftgaard</cp:lastModifiedBy>
  <cp:revision>5</cp:revision>
  <dcterms:created xsi:type="dcterms:W3CDTF">2021-09-14T13:10:00Z</dcterms:created>
  <dcterms:modified xsi:type="dcterms:W3CDTF">2021-09-15T09:20:00Z</dcterms:modified>
</cp:coreProperties>
</file>